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Y="3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7"/>
        <w:gridCol w:w="4786"/>
      </w:tblGrid>
      <w:tr w:rsidR="006C1BC7" w:rsidRPr="004A6E8F" w:rsidTr="00D61343">
        <w:trPr>
          <w:trHeight w:val="2122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Татарстан республикасы Мамадыш муниципаль районы муниципаль бюджет мәктәпкәчә белем учреждениесе – “Мамадыш шәһәре 10 нчы “Миләшкәй” балалар бакчасы” 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val="tt-RU" w:eastAsia="ru-RU"/>
              </w:rPr>
              <w:t>422190, Мамадыш шәһәре, Азин урамы, 3 йорт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val="tt-RU" w:eastAsia="ru-RU"/>
              </w:rPr>
              <w:t>тел. 3 – 30 – 12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эл.почта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 xml:space="preserve">: 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milay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_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gul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@</w:t>
            </w:r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mail</w:t>
            </w: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ru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дошкольное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образовательное учреждение</w:t>
            </w:r>
          </w:p>
          <w:p w:rsidR="006C1BC7" w:rsidRPr="004A6E8F" w:rsidRDefault="006C1BC7" w:rsidP="00D61343">
            <w:pPr>
              <w:spacing w:after="0" w:line="240" w:lineRule="auto"/>
              <w:ind w:left="-4689" w:firstLine="468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«Детский сад № 10 «Мил</w:t>
            </w:r>
            <w:r w:rsidRPr="004A6E8F">
              <w:rPr>
                <w:rFonts w:ascii="Times New Roman" w:eastAsia="Times New Roman" w:hAnsi="Times New Roman" w:cs="Times New Roman"/>
                <w:lang w:val="tt-RU" w:eastAsia="ru-RU"/>
              </w:rPr>
              <w:t>эшкэй</w:t>
            </w: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 xml:space="preserve">города 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Мамадыш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Мамадышского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Республики Татарстан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 xml:space="preserve">422190, г. 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Мамадыш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, ул. Азина, 3</w:t>
            </w:r>
          </w:p>
          <w:p w:rsidR="006C1BC7" w:rsidRPr="004A6E8F" w:rsidRDefault="006C1BC7" w:rsidP="00D61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 xml:space="preserve">тел. 3 – 30 – 12 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эл.почта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 xml:space="preserve">: 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milay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_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gul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@</w:t>
            </w:r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mail</w:t>
            </w:r>
            <w:r w:rsidRPr="004A6E8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spellStart"/>
            <w:r w:rsidRPr="004A6E8F">
              <w:rPr>
                <w:rFonts w:ascii="Times New Roman" w:eastAsia="Times New Roman" w:hAnsi="Times New Roman" w:cs="Times New Roman"/>
                <w:lang w:val="en-US" w:eastAsia="ru-RU"/>
              </w:rPr>
              <w:t>ru</w:t>
            </w:r>
            <w:proofErr w:type="spellEnd"/>
            <w:r w:rsidRPr="004A6E8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</w:t>
            </w:r>
          </w:p>
        </w:tc>
      </w:tr>
    </w:tbl>
    <w:p w:rsidR="006C1BC7" w:rsidRDefault="006C1BC7" w:rsidP="006C1BC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A6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Боерык</w:t>
      </w:r>
      <w:proofErr w:type="spellEnd"/>
      <w:r w:rsidRPr="004A6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Приказ</w:t>
      </w:r>
    </w:p>
    <w:p w:rsidR="006C1BC7" w:rsidRPr="00C141C6" w:rsidRDefault="006C1BC7" w:rsidP="006C1BC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_______________________________</w:t>
      </w:r>
      <w:r w:rsidRPr="004A6E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________________________________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C1BC7" w:rsidRDefault="006C1BC7" w:rsidP="006C1BC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26"/>
          <w:szCs w:val="26"/>
          <w:lang w:eastAsia="ru-RU"/>
        </w:rPr>
      </w:pPr>
      <w:r w:rsidRPr="004A6E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79 </w:t>
      </w:r>
      <w:r w:rsidRPr="004A6E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29 августа 2024 г.</w:t>
      </w:r>
    </w:p>
    <w:p w:rsidR="006C1BC7" w:rsidRDefault="006C1BC7" w:rsidP="006C1BC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A6A21">
        <w:rPr>
          <w:rFonts w:ascii="Times New Roman" w:hAnsi="Times New Roman" w:cs="Times New Roman"/>
          <w:b/>
          <w:sz w:val="28"/>
          <w:szCs w:val="28"/>
        </w:rPr>
        <w:t xml:space="preserve">Об обучении сотрудников по охране труда и по оказанию 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A6A21">
        <w:rPr>
          <w:rFonts w:ascii="Times New Roman" w:hAnsi="Times New Roman" w:cs="Times New Roman"/>
          <w:b/>
          <w:sz w:val="28"/>
          <w:szCs w:val="28"/>
        </w:rPr>
        <w:t>первой помощи пострадавшему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>В целях реализации требований охраны труда, устано</w:t>
      </w:r>
      <w:r>
        <w:rPr>
          <w:rFonts w:ascii="Times New Roman" w:hAnsi="Times New Roman" w:cs="Times New Roman"/>
          <w:sz w:val="26"/>
          <w:szCs w:val="26"/>
        </w:rPr>
        <w:t xml:space="preserve">вленных ст.219, 224, ТК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РФ,   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Pr="00FA6A21">
        <w:rPr>
          <w:rFonts w:ascii="Times New Roman" w:hAnsi="Times New Roman" w:cs="Times New Roman"/>
          <w:sz w:val="26"/>
          <w:szCs w:val="26"/>
        </w:rPr>
        <w:t>в соответствии с Постановлением Правительства РФ от 24.12.2021 № 2464  «О порядке обучения по охране труда и проверки знания требовани</w:t>
      </w:r>
      <w:r>
        <w:rPr>
          <w:rFonts w:ascii="Times New Roman" w:hAnsi="Times New Roman" w:cs="Times New Roman"/>
          <w:sz w:val="26"/>
          <w:szCs w:val="26"/>
        </w:rPr>
        <w:t xml:space="preserve">й охраны труда», </w:t>
      </w:r>
      <w:r w:rsidRPr="00FA6A21">
        <w:rPr>
          <w:rFonts w:ascii="Times New Roman" w:hAnsi="Times New Roman" w:cs="Times New Roman"/>
          <w:sz w:val="26"/>
          <w:szCs w:val="26"/>
        </w:rPr>
        <w:t xml:space="preserve"> на основании Положения «Об охране труда в МБДОУ – «ДС № 10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proofErr w:type="spellStart"/>
      <w:r>
        <w:rPr>
          <w:rFonts w:ascii="Times New Roman" w:hAnsi="Times New Roman" w:cs="Times New Roman"/>
          <w:sz w:val="26"/>
          <w:szCs w:val="26"/>
        </w:rPr>
        <w:t>Милэшкэй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»  </w:t>
      </w:r>
      <w:r w:rsidRPr="00FA6A21">
        <w:rPr>
          <w:rFonts w:ascii="Times New Roman" w:hAnsi="Times New Roman" w:cs="Times New Roman"/>
          <w:sz w:val="26"/>
          <w:szCs w:val="26"/>
        </w:rPr>
        <w:t xml:space="preserve">  г.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Мамадыш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», 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>ПРИКАЗЫВАЮ: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Провести </w:t>
      </w:r>
      <w:r w:rsidRPr="00FA6A21">
        <w:rPr>
          <w:rFonts w:ascii="Times New Roman" w:hAnsi="Times New Roman" w:cs="Times New Roman"/>
          <w:sz w:val="26"/>
          <w:szCs w:val="26"/>
        </w:rPr>
        <w:t xml:space="preserve">учебу по программам обучения по охране труда для работников Муниципального бюджетного дошкольного образовательного учреждения «Детский сад № 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>10  «</w:t>
      </w:r>
      <w:proofErr w:type="spellStart"/>
      <w:proofErr w:type="gramEnd"/>
      <w:r w:rsidRPr="00FA6A21">
        <w:rPr>
          <w:rFonts w:ascii="Times New Roman" w:hAnsi="Times New Roman" w:cs="Times New Roman"/>
          <w:sz w:val="26"/>
          <w:szCs w:val="26"/>
        </w:rPr>
        <w:t>Милэшкэй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» города 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Мамадыш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  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Мамадышского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 муниципального района Республики Татарстан: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Pr="00FA6A21">
        <w:rPr>
          <w:rFonts w:ascii="Times New Roman" w:hAnsi="Times New Roman" w:cs="Times New Roman"/>
          <w:sz w:val="26"/>
          <w:szCs w:val="26"/>
        </w:rPr>
        <w:t xml:space="preserve"> 1). «Обучение безопасным методам и приемам выполнения работ при воздействии вредных и (или) опасных производственных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ффакторов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>, источников опасности, идентифицированных в рамках специальной оценки условий труда и оценки профессиональных рисков» с 9 сентября 2024 г. по 10 сентября 2024 г.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Pr="00FA6A21">
        <w:rPr>
          <w:rFonts w:ascii="Times New Roman" w:hAnsi="Times New Roman" w:cs="Times New Roman"/>
          <w:sz w:val="26"/>
          <w:szCs w:val="26"/>
        </w:rPr>
        <w:t xml:space="preserve">2). по оказанию первой помощи пострадавшему на производстве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A6A21">
        <w:rPr>
          <w:rFonts w:ascii="Times New Roman" w:hAnsi="Times New Roman" w:cs="Times New Roman"/>
          <w:sz w:val="26"/>
          <w:szCs w:val="26"/>
        </w:rPr>
        <w:t xml:space="preserve">  11 сентября 2024 г.  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>2. Назначить комиссию для проведения обучения и проверки знаний по данным программам в составе: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- председатель 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 xml:space="preserve">комиссии: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                 </w:t>
      </w:r>
      <w:r>
        <w:rPr>
          <w:rFonts w:ascii="Times New Roman" w:hAnsi="Times New Roman" w:cs="Times New Roman"/>
          <w:sz w:val="26"/>
          <w:szCs w:val="26"/>
        </w:rPr>
        <w:t xml:space="preserve"> 1.  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Галимханова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>Г.Р..</w:t>
      </w:r>
      <w:proofErr w:type="gramEnd"/>
      <w:r w:rsidRPr="00FA6A21">
        <w:rPr>
          <w:rFonts w:ascii="Times New Roman" w:hAnsi="Times New Roman" w:cs="Times New Roman"/>
          <w:sz w:val="26"/>
          <w:szCs w:val="26"/>
        </w:rPr>
        <w:t xml:space="preserve">, заведующий; 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- члены комиссии: </w:t>
      </w:r>
    </w:p>
    <w:p w:rsidR="006C1BC7" w:rsidRPr="00FA6A21" w:rsidRDefault="006C1BC7" w:rsidP="006C1BC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2</w:t>
      </w:r>
      <w:r w:rsidRPr="00FA6A2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Хазиева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 Ф.Н., старший воспитатель;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3</w:t>
      </w:r>
      <w:r w:rsidRPr="00FA6A21">
        <w:rPr>
          <w:rFonts w:ascii="Times New Roman" w:hAnsi="Times New Roman" w:cs="Times New Roman"/>
          <w:sz w:val="26"/>
          <w:szCs w:val="26"/>
        </w:rPr>
        <w:t>. Ермолаева М.М.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>,  заведующий</w:t>
      </w:r>
      <w:proofErr w:type="gramEnd"/>
      <w:r w:rsidRPr="00FA6A21">
        <w:rPr>
          <w:rFonts w:ascii="Times New Roman" w:hAnsi="Times New Roman" w:cs="Times New Roman"/>
          <w:sz w:val="26"/>
          <w:szCs w:val="26"/>
        </w:rPr>
        <w:t xml:space="preserve"> хозяйством; 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4</w:t>
      </w:r>
      <w:r w:rsidRPr="00FA6A21">
        <w:rPr>
          <w:rFonts w:ascii="Times New Roman" w:hAnsi="Times New Roman" w:cs="Times New Roman"/>
          <w:sz w:val="26"/>
          <w:szCs w:val="26"/>
        </w:rPr>
        <w:t>. Хасанова А.Р., воспитатель;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5</w:t>
      </w:r>
      <w:r w:rsidRPr="00FA6A2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Вильданова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 Р.М.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>,  воспитатель</w:t>
      </w:r>
      <w:proofErr w:type="gramEnd"/>
      <w:r w:rsidRPr="00FA6A21">
        <w:rPr>
          <w:rFonts w:ascii="Times New Roman" w:hAnsi="Times New Roman" w:cs="Times New Roman"/>
          <w:sz w:val="26"/>
          <w:szCs w:val="26"/>
        </w:rPr>
        <w:t>.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3. Комиссии провести обучение с   работниками по данным программам в срок до 12 сентября 2024 года. 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4. Результаты проверки 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>знаний  оформить</w:t>
      </w:r>
      <w:proofErr w:type="gramEnd"/>
      <w:r w:rsidRPr="00FA6A21">
        <w:rPr>
          <w:rFonts w:ascii="Times New Roman" w:hAnsi="Times New Roman" w:cs="Times New Roman"/>
          <w:sz w:val="26"/>
          <w:szCs w:val="26"/>
        </w:rPr>
        <w:t xml:space="preserve"> протоколами. 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>5. Контроль за исполнением приказа оставляю за собой.</w:t>
      </w:r>
    </w:p>
    <w:p w:rsidR="006C1BC7" w:rsidRPr="00FA6A21" w:rsidRDefault="006C1BC7" w:rsidP="006C1BC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C1BC7" w:rsidRPr="00FA6A21" w:rsidRDefault="006C1BC7" w:rsidP="006C1BC7">
      <w:pPr>
        <w:pStyle w:val="a4"/>
        <w:spacing w:before="204" w:beforeAutospacing="0" w:after="204" w:afterAutospacing="0"/>
        <w:jc w:val="center"/>
        <w:rPr>
          <w:color w:val="111111"/>
          <w:sz w:val="26"/>
          <w:szCs w:val="26"/>
        </w:rPr>
      </w:pPr>
      <w:r w:rsidRPr="00FA6A21">
        <w:rPr>
          <w:color w:val="111111"/>
          <w:sz w:val="26"/>
          <w:szCs w:val="26"/>
        </w:rPr>
        <w:t xml:space="preserve">Заведующий        </w:t>
      </w:r>
      <w:r>
        <w:rPr>
          <w:color w:val="111111"/>
          <w:sz w:val="26"/>
          <w:szCs w:val="26"/>
        </w:rPr>
        <w:t xml:space="preserve">               </w:t>
      </w:r>
      <w:proofErr w:type="spellStart"/>
      <w:r>
        <w:rPr>
          <w:color w:val="111111"/>
          <w:sz w:val="26"/>
          <w:szCs w:val="26"/>
        </w:rPr>
        <w:t>Г.Р.Галимханова</w:t>
      </w:r>
      <w:proofErr w:type="spellEnd"/>
      <w:r>
        <w:rPr>
          <w:color w:val="111111"/>
          <w:sz w:val="26"/>
          <w:szCs w:val="26"/>
        </w:rPr>
        <w:t>.</w:t>
      </w:r>
      <w:bookmarkStart w:id="0" w:name="_GoBack"/>
      <w:bookmarkEnd w:id="0"/>
    </w:p>
    <w:p w:rsidR="006C1BC7" w:rsidRPr="00FA6A21" w:rsidRDefault="006C1BC7" w:rsidP="006C1BC7">
      <w:pPr>
        <w:pStyle w:val="a3"/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С приказом </w:t>
      </w:r>
      <w:proofErr w:type="gramStart"/>
      <w:r w:rsidRPr="00FA6A21">
        <w:rPr>
          <w:rFonts w:ascii="Times New Roman" w:hAnsi="Times New Roman" w:cs="Times New Roman"/>
          <w:sz w:val="26"/>
          <w:szCs w:val="26"/>
        </w:rPr>
        <w:t xml:space="preserve">ознакомлены:   </w:t>
      </w:r>
      <w:proofErr w:type="gramEnd"/>
      <w:r w:rsidRPr="00FA6A21">
        <w:rPr>
          <w:rFonts w:ascii="Times New Roman" w:hAnsi="Times New Roman" w:cs="Times New Roman"/>
          <w:sz w:val="26"/>
          <w:szCs w:val="26"/>
        </w:rPr>
        <w:t xml:space="preserve">        __________    __________</w:t>
      </w:r>
      <w:proofErr w:type="spellStart"/>
      <w:r w:rsidRPr="00FA6A21">
        <w:rPr>
          <w:rFonts w:ascii="Times New Roman" w:hAnsi="Times New Roman" w:cs="Times New Roman"/>
          <w:sz w:val="26"/>
          <w:szCs w:val="26"/>
        </w:rPr>
        <w:t>Хазиева</w:t>
      </w:r>
      <w:proofErr w:type="spellEnd"/>
      <w:r w:rsidRPr="00FA6A21">
        <w:rPr>
          <w:rFonts w:ascii="Times New Roman" w:hAnsi="Times New Roman" w:cs="Times New Roman"/>
          <w:sz w:val="26"/>
          <w:szCs w:val="26"/>
        </w:rPr>
        <w:t xml:space="preserve"> Ф.Н.</w:t>
      </w:r>
    </w:p>
    <w:p w:rsidR="006C1BC7" w:rsidRPr="00FA6A21" w:rsidRDefault="006C1BC7" w:rsidP="006C1BC7">
      <w:pPr>
        <w:pStyle w:val="a3"/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6"/>
          <w:szCs w:val="26"/>
          <w:lang w:val="tt-RU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                        __________    __________</w:t>
      </w:r>
      <w:r w:rsidRPr="00FA6A21">
        <w:rPr>
          <w:rFonts w:ascii="Times New Roman" w:hAnsi="Times New Roman" w:cs="Times New Roman"/>
          <w:sz w:val="26"/>
          <w:szCs w:val="26"/>
          <w:lang w:val="tt-RU"/>
        </w:rPr>
        <w:t>Ермолаева М.М.</w:t>
      </w:r>
    </w:p>
    <w:p w:rsidR="006C1BC7" w:rsidRPr="00FA6A21" w:rsidRDefault="006C1BC7" w:rsidP="006C1BC7">
      <w:pPr>
        <w:pStyle w:val="a3"/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            __________    __________Хасанова А.Р.</w:t>
      </w:r>
    </w:p>
    <w:p w:rsidR="006C1BC7" w:rsidRPr="009D0525" w:rsidRDefault="006C1BC7" w:rsidP="006C1BC7">
      <w:pPr>
        <w:pStyle w:val="a3"/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6"/>
          <w:szCs w:val="26"/>
        </w:rPr>
      </w:pPr>
      <w:r w:rsidRPr="00FA6A21">
        <w:rPr>
          <w:rFonts w:ascii="Times New Roman" w:hAnsi="Times New Roman" w:cs="Times New Roman"/>
          <w:sz w:val="26"/>
          <w:szCs w:val="26"/>
        </w:rPr>
        <w:t xml:space="preserve">                                 __________    __________</w:t>
      </w:r>
      <w:r w:rsidRPr="00FA6A21">
        <w:rPr>
          <w:rFonts w:ascii="Times New Roman" w:hAnsi="Times New Roman" w:cs="Times New Roman"/>
          <w:sz w:val="26"/>
          <w:szCs w:val="26"/>
          <w:lang w:val="tt-RU"/>
        </w:rPr>
        <w:t>Вильданова Р.М.</w:t>
      </w:r>
      <w:r w:rsidRPr="009D052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24151" w:rsidRDefault="00524151"/>
    <w:sectPr w:rsidR="00524151" w:rsidSect="006C1BC7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220"/>
    <w:rsid w:val="00524151"/>
    <w:rsid w:val="006C1BC7"/>
    <w:rsid w:val="0087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B398FA-5DC5-4DE2-B35C-EAAA63DA9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BC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BC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C1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2024-11-08T10:56:00Z</dcterms:created>
  <dcterms:modified xsi:type="dcterms:W3CDTF">2024-11-08T10:59:00Z</dcterms:modified>
</cp:coreProperties>
</file>